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296" w:rsidRDefault="00DA7296" w:rsidP="00DA7296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КОЛЫБЕЛЬСКОГОСЕЛЬСОВЕТА</w:t>
      </w:r>
    </w:p>
    <w:p w:rsidR="00DA7296" w:rsidRDefault="00DA7296" w:rsidP="00DA7296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DA7296" w:rsidRDefault="00DA7296" w:rsidP="00DA7296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DA7296" w:rsidRDefault="00DA7296" w:rsidP="00DA7296">
      <w:pPr>
        <w:jc w:val="center"/>
        <w:rPr>
          <w:sz w:val="28"/>
          <w:szCs w:val="28"/>
        </w:rPr>
      </w:pPr>
    </w:p>
    <w:p w:rsidR="00DA7296" w:rsidRDefault="00DA7296" w:rsidP="00DA729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A7296" w:rsidRDefault="00A91AEB" w:rsidP="00DA7296">
      <w:pPr>
        <w:jc w:val="center"/>
        <w:rPr>
          <w:sz w:val="28"/>
          <w:szCs w:val="28"/>
        </w:rPr>
      </w:pPr>
      <w:r>
        <w:rPr>
          <w:sz w:val="28"/>
          <w:szCs w:val="28"/>
        </w:rPr>
        <w:t>очередной пятьдесят седьмой</w:t>
      </w:r>
      <w:r w:rsidR="00DA7296">
        <w:rPr>
          <w:sz w:val="28"/>
          <w:szCs w:val="28"/>
        </w:rPr>
        <w:t xml:space="preserve"> сессии</w:t>
      </w:r>
    </w:p>
    <w:p w:rsidR="00DA7296" w:rsidRDefault="00DA7296" w:rsidP="00DA7296">
      <w:pPr>
        <w:jc w:val="center"/>
        <w:rPr>
          <w:sz w:val="28"/>
          <w:szCs w:val="28"/>
        </w:rPr>
      </w:pPr>
    </w:p>
    <w:p w:rsidR="00DA7296" w:rsidRPr="005D1FDC" w:rsidRDefault="00DA7296" w:rsidP="00DA7296">
      <w:pPr>
        <w:jc w:val="both"/>
        <w:rPr>
          <w:color w:val="000000" w:themeColor="text1"/>
          <w:sz w:val="28"/>
          <w:szCs w:val="28"/>
        </w:rPr>
      </w:pPr>
      <w:r w:rsidRPr="005D1FDC">
        <w:rPr>
          <w:color w:val="000000" w:themeColor="text1"/>
          <w:sz w:val="28"/>
          <w:szCs w:val="28"/>
        </w:rPr>
        <w:t xml:space="preserve">От </w:t>
      </w:r>
      <w:r w:rsidR="0066358B">
        <w:rPr>
          <w:color w:val="000000" w:themeColor="text1"/>
          <w:sz w:val="28"/>
          <w:szCs w:val="28"/>
        </w:rPr>
        <w:t>30</w:t>
      </w:r>
      <w:r w:rsidR="00F179F3">
        <w:rPr>
          <w:color w:val="000000" w:themeColor="text1"/>
          <w:sz w:val="28"/>
          <w:szCs w:val="28"/>
        </w:rPr>
        <w:t>.05.2024</w:t>
      </w:r>
      <w:r w:rsidRPr="005D1FDC">
        <w:rPr>
          <w:color w:val="000000" w:themeColor="text1"/>
          <w:sz w:val="28"/>
          <w:szCs w:val="28"/>
        </w:rPr>
        <w:t xml:space="preserve"> г.                     с. Колыбелька                          № </w:t>
      </w:r>
      <w:r w:rsidR="0066358B">
        <w:rPr>
          <w:color w:val="000000" w:themeColor="text1"/>
          <w:sz w:val="28"/>
          <w:szCs w:val="28"/>
        </w:rPr>
        <w:t>197</w:t>
      </w:r>
    </w:p>
    <w:p w:rsidR="00DA7296" w:rsidRPr="00DA7296" w:rsidRDefault="00DA7296" w:rsidP="00DA7296">
      <w:pPr>
        <w:rPr>
          <w:color w:val="C00000"/>
          <w:sz w:val="28"/>
          <w:szCs w:val="28"/>
        </w:rPr>
      </w:pPr>
    </w:p>
    <w:p w:rsidR="00DA7296" w:rsidRDefault="00DA7296" w:rsidP="00DA7296">
      <w:pPr>
        <w:rPr>
          <w:sz w:val="28"/>
          <w:szCs w:val="28"/>
        </w:rPr>
      </w:pPr>
      <w:r>
        <w:rPr>
          <w:sz w:val="28"/>
          <w:szCs w:val="28"/>
        </w:rPr>
        <w:t xml:space="preserve">О пожарной безопасности  в </w:t>
      </w:r>
      <w:r w:rsidR="0066358B">
        <w:rPr>
          <w:sz w:val="28"/>
          <w:szCs w:val="28"/>
        </w:rPr>
        <w:t>весенне-летний период 2024</w:t>
      </w:r>
      <w:r>
        <w:rPr>
          <w:sz w:val="28"/>
          <w:szCs w:val="28"/>
        </w:rPr>
        <w:t xml:space="preserve"> года</w:t>
      </w:r>
    </w:p>
    <w:p w:rsidR="00DA7296" w:rsidRDefault="00DA7296" w:rsidP="00DA7296">
      <w:pPr>
        <w:rPr>
          <w:sz w:val="28"/>
          <w:szCs w:val="28"/>
        </w:rPr>
      </w:pPr>
      <w:r>
        <w:rPr>
          <w:sz w:val="28"/>
          <w:szCs w:val="28"/>
        </w:rPr>
        <w:t xml:space="preserve"> на территории Колыбельского сельсовета </w:t>
      </w:r>
    </w:p>
    <w:p w:rsidR="00DA7296" w:rsidRDefault="00DA7296" w:rsidP="00DA7296">
      <w:pPr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 .</w:t>
      </w:r>
    </w:p>
    <w:p w:rsidR="00DA7296" w:rsidRDefault="00DA7296" w:rsidP="00DA7296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A7296" w:rsidRDefault="00DA7296" w:rsidP="00DA7296">
      <w:pPr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 "О пожарной безопасности  в весенне-летний период на территории Колыбельского сельсовета  Краснозерского района Новосибирской области" Совет депутатов РЕШИЛ: </w:t>
      </w:r>
    </w:p>
    <w:p w:rsidR="00DA7296" w:rsidRDefault="00DA7296" w:rsidP="00DA7296">
      <w:pPr>
        <w:rPr>
          <w:sz w:val="28"/>
          <w:szCs w:val="28"/>
        </w:rPr>
      </w:pPr>
      <w:r>
        <w:rPr>
          <w:sz w:val="28"/>
          <w:szCs w:val="28"/>
        </w:rPr>
        <w:t xml:space="preserve">  1.    Информацию  " О проведенных мероприятиях по пожарной безопасности на территории Колыбельского сельсовета  Краснозерского района в весенне-летний период " принять к сведению. </w:t>
      </w:r>
    </w:p>
    <w:p w:rsidR="00DA7296" w:rsidRDefault="00DA7296" w:rsidP="00DA7296">
      <w:pPr>
        <w:rPr>
          <w:sz w:val="28"/>
          <w:szCs w:val="28"/>
        </w:rPr>
      </w:pPr>
      <w:r>
        <w:rPr>
          <w:sz w:val="28"/>
          <w:szCs w:val="28"/>
        </w:rPr>
        <w:t>2.   Рекомендовать администрации Колыбельского сельсовета Краснозерского района Новосибирской области;</w:t>
      </w:r>
    </w:p>
    <w:p w:rsidR="00DA7296" w:rsidRDefault="00DA7296" w:rsidP="00DA7296">
      <w:pPr>
        <w:rPr>
          <w:sz w:val="28"/>
          <w:szCs w:val="28"/>
        </w:rPr>
      </w:pPr>
      <w:r>
        <w:rPr>
          <w:sz w:val="28"/>
          <w:szCs w:val="28"/>
        </w:rPr>
        <w:t xml:space="preserve">     2.1- информировать население Колыбельского сельсовета о необходимости соблюдения  пожарной безопасности в весенне-летний период  через памятки.</w:t>
      </w:r>
    </w:p>
    <w:p w:rsidR="00DA7296" w:rsidRDefault="00DA7296" w:rsidP="00DA7296">
      <w:pPr>
        <w:rPr>
          <w:sz w:val="28"/>
          <w:szCs w:val="28"/>
        </w:rPr>
      </w:pPr>
      <w:r>
        <w:rPr>
          <w:sz w:val="28"/>
          <w:szCs w:val="28"/>
        </w:rPr>
        <w:t xml:space="preserve">     2.2 - рекомендовать  учреждениям</w:t>
      </w:r>
      <w:r w:rsidR="00CF6DBF">
        <w:rPr>
          <w:sz w:val="28"/>
          <w:szCs w:val="28"/>
        </w:rPr>
        <w:t>,</w:t>
      </w:r>
      <w:r>
        <w:rPr>
          <w:sz w:val="28"/>
          <w:szCs w:val="28"/>
        </w:rPr>
        <w:t xml:space="preserve"> находящихся на территории Колыбельского сельсовета Краснозерско</w:t>
      </w:r>
      <w:r w:rsidR="00CF6DBF">
        <w:rPr>
          <w:sz w:val="28"/>
          <w:szCs w:val="28"/>
        </w:rPr>
        <w:t>го района Новосибирской области оформить информационный стенд "О пожарной безопасности"</w:t>
      </w:r>
    </w:p>
    <w:p w:rsidR="00DA7296" w:rsidRDefault="00DA7296" w:rsidP="00DA7296">
      <w:pPr>
        <w:rPr>
          <w:sz w:val="28"/>
          <w:szCs w:val="28"/>
        </w:rPr>
      </w:pPr>
      <w:r>
        <w:rPr>
          <w:sz w:val="28"/>
          <w:szCs w:val="28"/>
        </w:rPr>
        <w:t xml:space="preserve">     2.3-  проверить наличие пожарного инвентаря и готовность пожарных гидрантов.</w:t>
      </w:r>
    </w:p>
    <w:p w:rsidR="00DA7296" w:rsidRDefault="00DA7296" w:rsidP="00DA7296">
      <w:pPr>
        <w:rPr>
          <w:sz w:val="28"/>
          <w:szCs w:val="28"/>
        </w:rPr>
      </w:pPr>
      <w:r>
        <w:rPr>
          <w:sz w:val="28"/>
          <w:szCs w:val="28"/>
        </w:rPr>
        <w:t>3.   Решение вступа</w:t>
      </w:r>
      <w:r w:rsidR="00CF6DBF">
        <w:rPr>
          <w:sz w:val="28"/>
          <w:szCs w:val="28"/>
        </w:rPr>
        <w:t>ет в силу с момента его опубликования</w:t>
      </w:r>
      <w:r>
        <w:rPr>
          <w:sz w:val="28"/>
          <w:szCs w:val="28"/>
        </w:rPr>
        <w:t>.</w:t>
      </w:r>
    </w:p>
    <w:p w:rsidR="00DA7296" w:rsidRDefault="00DA7296" w:rsidP="00DA7296">
      <w:pPr>
        <w:rPr>
          <w:rFonts w:eastAsia="Calibri"/>
          <w:sz w:val="28"/>
          <w:szCs w:val="28"/>
        </w:rPr>
      </w:pPr>
      <w:r>
        <w:rPr>
          <w:sz w:val="28"/>
          <w:szCs w:val="28"/>
        </w:rPr>
        <w:t>4.   Контроль за исполнением решения возложить  на Постоянную комиссию Совета депутатов Колыбельского сельсовета Краснозерского района Новосибирской области по</w:t>
      </w:r>
      <w:r>
        <w:rPr>
          <w:rFonts w:eastAsia="Calibri" w:cs="Calibri"/>
          <w:sz w:val="44"/>
          <w:szCs w:val="44"/>
        </w:rPr>
        <w:t xml:space="preserve"> </w:t>
      </w:r>
      <w:r>
        <w:rPr>
          <w:rFonts w:eastAsia="Calibri" w:cs="Calibri"/>
          <w:sz w:val="28"/>
          <w:szCs w:val="28"/>
        </w:rPr>
        <w:t>социальному развитию и правовому регулированию.</w:t>
      </w:r>
    </w:p>
    <w:p w:rsidR="00DA7296" w:rsidRDefault="00DA7296" w:rsidP="00DA7296">
      <w:pPr>
        <w:rPr>
          <w:rFonts w:eastAsia="Calibri" w:cs="Calibri"/>
          <w:sz w:val="28"/>
          <w:szCs w:val="28"/>
        </w:rPr>
      </w:pPr>
    </w:p>
    <w:p w:rsidR="00DA7296" w:rsidRDefault="00DA7296" w:rsidP="00DA7296">
      <w:pPr>
        <w:tabs>
          <w:tab w:val="left" w:pos="6510"/>
        </w:tabs>
        <w:rPr>
          <w:rFonts w:eastAsia="Calibri" w:cs="Calibri"/>
          <w:sz w:val="28"/>
          <w:szCs w:val="28"/>
        </w:rPr>
      </w:pPr>
    </w:p>
    <w:p w:rsidR="00DA7296" w:rsidRDefault="00DA7296" w:rsidP="00DA7296">
      <w:pPr>
        <w:tabs>
          <w:tab w:val="left" w:pos="6510"/>
        </w:tabs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  <w:t>Председатель Совета депутатов</w:t>
      </w:r>
      <w:r>
        <w:rPr>
          <w:rFonts w:eastAsia="Calibri" w:cs="Calibri"/>
          <w:sz w:val="28"/>
          <w:szCs w:val="28"/>
        </w:rPr>
        <w:tab/>
      </w:r>
    </w:p>
    <w:p w:rsidR="00DA7296" w:rsidRDefault="00DA7296" w:rsidP="00DA7296">
      <w:pPr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  <w:t xml:space="preserve">Колыбельского сельсовета </w:t>
      </w:r>
    </w:p>
    <w:p w:rsidR="00DA7296" w:rsidRDefault="00DA7296" w:rsidP="00DA7296">
      <w:pPr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  <w:t>Краснозерского района</w:t>
      </w:r>
    </w:p>
    <w:p w:rsidR="00DA7296" w:rsidRDefault="00DA7296" w:rsidP="00DA7296">
      <w:pPr>
        <w:tabs>
          <w:tab w:val="left" w:pos="5910"/>
        </w:tabs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  <w:t>Новосибирской области</w:t>
      </w:r>
      <w:r>
        <w:rPr>
          <w:rFonts w:eastAsia="Calibri" w:cs="Calibri"/>
          <w:sz w:val="28"/>
          <w:szCs w:val="28"/>
        </w:rPr>
        <w:tab/>
      </w:r>
      <w:proofErr w:type="spellStart"/>
      <w:r>
        <w:rPr>
          <w:rFonts w:eastAsia="Calibri" w:cs="Calibri"/>
          <w:sz w:val="28"/>
          <w:szCs w:val="28"/>
        </w:rPr>
        <w:t>Каленчук</w:t>
      </w:r>
      <w:proofErr w:type="spellEnd"/>
      <w:r>
        <w:rPr>
          <w:rFonts w:eastAsia="Calibri" w:cs="Calibri"/>
          <w:sz w:val="28"/>
          <w:szCs w:val="28"/>
        </w:rPr>
        <w:t xml:space="preserve"> В.Н.</w:t>
      </w:r>
    </w:p>
    <w:p w:rsidR="00DA7296" w:rsidRDefault="00DA7296" w:rsidP="00DA7296"/>
    <w:p w:rsidR="00B7045C" w:rsidRDefault="00B7045C"/>
    <w:sectPr w:rsidR="00B7045C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A7296"/>
    <w:rsid w:val="002C517F"/>
    <w:rsid w:val="003526BD"/>
    <w:rsid w:val="004E517B"/>
    <w:rsid w:val="005033B8"/>
    <w:rsid w:val="005D1FDC"/>
    <w:rsid w:val="0066358B"/>
    <w:rsid w:val="00874D74"/>
    <w:rsid w:val="008A4304"/>
    <w:rsid w:val="00914C2B"/>
    <w:rsid w:val="009D6DA0"/>
    <w:rsid w:val="00A91AEB"/>
    <w:rsid w:val="00AA1AF5"/>
    <w:rsid w:val="00B7045C"/>
    <w:rsid w:val="00BD3F2D"/>
    <w:rsid w:val="00C47D3F"/>
    <w:rsid w:val="00CA1E2C"/>
    <w:rsid w:val="00CF6DBF"/>
    <w:rsid w:val="00D27B58"/>
    <w:rsid w:val="00DA7296"/>
    <w:rsid w:val="00E331C2"/>
    <w:rsid w:val="00F17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430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2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</cp:revision>
  <dcterms:created xsi:type="dcterms:W3CDTF">2023-04-24T07:34:00Z</dcterms:created>
  <dcterms:modified xsi:type="dcterms:W3CDTF">2024-05-29T02:11:00Z</dcterms:modified>
</cp:coreProperties>
</file>